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99" w:rsidRDefault="004E7F41">
      <w:r>
        <w:t>Umhverfisnefndarfundur 6. janúar 2016</w:t>
      </w:r>
    </w:p>
    <w:p w:rsidR="004E7F41" w:rsidRDefault="004E7F41">
      <w:r>
        <w:t>Mættir: Regnboginn</w:t>
      </w:r>
    </w:p>
    <w:p w:rsidR="004E7F41" w:rsidRDefault="004E7F41"/>
    <w:p w:rsidR="004E7F41" w:rsidRDefault="004E7F41">
      <w:r>
        <w:t>Byrjað var á því að flokka úr safntunnunni okkar endurvinnanlega sorpið. Í kjölfarið var tekin umræða um umhverfisvernd og hvað rusl gerir jörðinni okkar.</w:t>
      </w:r>
    </w:p>
    <w:p w:rsidR="004E7F41" w:rsidRDefault="004E7F41">
      <w:r>
        <w:t>Umræða var síðan um fjölnota poka verkefnið sem sveitarfélagið er í samstarfi við skólana með. Nokkur börn unnu síðan áfram með verkefnið og gerðu tillögu að mynd og slagorði á pokana.</w:t>
      </w:r>
    </w:p>
    <w:p w:rsidR="004E7F41" w:rsidRDefault="004E7F41">
      <w:r>
        <w:t>Þórdís</w:t>
      </w:r>
      <w:bookmarkStart w:id="0" w:name="_GoBack"/>
      <w:bookmarkEnd w:id="0"/>
    </w:p>
    <w:sectPr w:rsidR="004E7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41"/>
    <w:rsid w:val="004E7F41"/>
    <w:rsid w:val="00F9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5486D-BBC0-4500-8C08-E294217D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Þórdís Þórisdóttir</dc:creator>
  <cp:keywords/>
  <dc:description/>
  <cp:lastModifiedBy>Þórdís Þórisdóttir</cp:lastModifiedBy>
  <cp:revision>1</cp:revision>
  <dcterms:created xsi:type="dcterms:W3CDTF">2016-01-06T10:15:00Z</dcterms:created>
  <dcterms:modified xsi:type="dcterms:W3CDTF">2016-01-06T10:20:00Z</dcterms:modified>
</cp:coreProperties>
</file>